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C93C5" w14:textId="77777777" w:rsidR="005308FA" w:rsidRPr="00A72D67" w:rsidRDefault="005308FA" w:rsidP="005308FA">
      <w:pPr>
        <w:ind w:left="680" w:right="28"/>
        <w:jc w:val="both"/>
        <w:rPr>
          <w:rFonts w:ascii="Arial" w:hAnsi="Arial" w:cs="Tahoma"/>
          <w:lang w:val="da-DK"/>
        </w:rPr>
      </w:pPr>
      <w:bookmarkStart w:id="0" w:name="_GoBack"/>
      <w:bookmarkEnd w:id="0"/>
    </w:p>
    <w:p w14:paraId="2DCDEC05" w14:textId="77777777" w:rsidR="005308FA" w:rsidRPr="00390034" w:rsidRDefault="005308FA" w:rsidP="005308FA">
      <w:pPr>
        <w:ind w:left="680" w:right="1134"/>
        <w:jc w:val="both"/>
        <w:rPr>
          <w:rFonts w:ascii="Arial" w:hAnsi="Arial" w:cs="Tahoma"/>
        </w:rPr>
      </w:pPr>
    </w:p>
    <w:p w14:paraId="4FE4549B" w14:textId="322E12FE" w:rsidR="005308FA" w:rsidRPr="00A72D67" w:rsidRDefault="00A72D67" w:rsidP="005308FA">
      <w:pPr>
        <w:tabs>
          <w:tab w:val="left" w:pos="3820"/>
        </w:tabs>
        <w:ind w:left="680" w:right="1134"/>
        <w:jc w:val="both"/>
        <w:rPr>
          <w:rFonts w:ascii="Arial" w:hAnsi="Arial" w:cs="Tahoma"/>
          <w:b/>
          <w:bCs/>
          <w:sz w:val="28"/>
          <w:lang w:val="da-DK"/>
        </w:rPr>
      </w:pPr>
      <w:r w:rsidRPr="00A72D67">
        <w:rPr>
          <w:rFonts w:ascii="Arial" w:hAnsi="Arial" w:cs="Tahoma"/>
          <w:b/>
          <w:bCs/>
          <w:sz w:val="28"/>
          <w:lang w:val="da-DK"/>
        </w:rPr>
        <w:t>PRESSEMEDDELELSE UGE</w:t>
      </w:r>
      <w:r w:rsidR="005308FA" w:rsidRPr="00A72D67">
        <w:rPr>
          <w:rFonts w:ascii="Arial" w:hAnsi="Arial" w:cs="Tahoma"/>
          <w:b/>
          <w:bCs/>
          <w:sz w:val="28"/>
          <w:lang w:val="da-DK"/>
        </w:rPr>
        <w:t xml:space="preserve"> </w:t>
      </w:r>
      <w:r w:rsidR="00626D35" w:rsidRPr="00A72D67">
        <w:rPr>
          <w:rFonts w:ascii="Arial" w:hAnsi="Arial" w:cs="Tahoma"/>
          <w:b/>
          <w:bCs/>
          <w:sz w:val="28"/>
          <w:lang w:val="da-DK"/>
        </w:rPr>
        <w:t>25/I</w:t>
      </w:r>
    </w:p>
    <w:p w14:paraId="058EA184" w14:textId="77777777" w:rsidR="005308FA" w:rsidRPr="00A72D67" w:rsidRDefault="005308FA" w:rsidP="005308FA">
      <w:pPr>
        <w:tabs>
          <w:tab w:val="left" w:pos="3820"/>
        </w:tabs>
        <w:ind w:left="680" w:right="28"/>
        <w:jc w:val="both"/>
        <w:rPr>
          <w:rFonts w:ascii="Arial" w:hAnsi="Arial" w:cs="Tahoma"/>
          <w:b/>
          <w:bCs/>
          <w:lang w:val="da-DK"/>
        </w:rPr>
      </w:pPr>
    </w:p>
    <w:p w14:paraId="4BD70B4F" w14:textId="77777777" w:rsidR="005308FA" w:rsidRPr="00A72D67" w:rsidRDefault="005308FA" w:rsidP="005308FA">
      <w:pPr>
        <w:jc w:val="both"/>
        <w:rPr>
          <w:rFonts w:ascii="Arial" w:hAnsi="Arial"/>
          <w:b/>
          <w:sz w:val="22"/>
          <w:lang w:val="da-DK"/>
        </w:rPr>
      </w:pPr>
    </w:p>
    <w:p w14:paraId="2C9B5684" w14:textId="5E52E14A" w:rsidR="00A72D67" w:rsidRPr="00A72D67" w:rsidRDefault="00A72D67" w:rsidP="005308FA">
      <w:pPr>
        <w:ind w:firstLine="680"/>
        <w:jc w:val="both"/>
        <w:rPr>
          <w:rFonts w:ascii="Arial" w:hAnsi="Arial"/>
          <w:b/>
          <w:sz w:val="22"/>
          <w:lang w:val="da-DK"/>
        </w:rPr>
      </w:pPr>
      <w:r w:rsidRPr="00A72D67">
        <w:rPr>
          <w:rFonts w:ascii="Arial" w:hAnsi="Arial"/>
          <w:b/>
          <w:sz w:val="22"/>
          <w:lang w:val="da-DK"/>
        </w:rPr>
        <w:t>Hvis det igen bliver trang med pladsen i bagagerummet</w:t>
      </w:r>
    </w:p>
    <w:p w14:paraId="2C99BDD5" w14:textId="5B657211" w:rsidR="00A72D67" w:rsidRPr="00A72D67" w:rsidRDefault="00A72D67" w:rsidP="005308FA">
      <w:pPr>
        <w:ind w:firstLine="680"/>
        <w:jc w:val="both"/>
        <w:rPr>
          <w:rFonts w:ascii="Arial" w:hAnsi="Arial"/>
          <w:b/>
          <w:sz w:val="22"/>
          <w:lang w:val="da-DK"/>
        </w:rPr>
      </w:pPr>
      <w:r w:rsidRPr="00A72D67">
        <w:rPr>
          <w:rFonts w:ascii="Arial" w:hAnsi="Arial"/>
          <w:b/>
          <w:sz w:val="22"/>
          <w:lang w:val="da-DK"/>
        </w:rPr>
        <w:t>Lastholdere og tagbokse fra Rameder sørger for mere plads</w:t>
      </w:r>
    </w:p>
    <w:p w14:paraId="6D3EF8D8" w14:textId="77777777" w:rsidR="005308FA" w:rsidRDefault="005308FA" w:rsidP="005308FA">
      <w:pPr>
        <w:ind w:firstLine="680"/>
        <w:jc w:val="both"/>
        <w:rPr>
          <w:rFonts w:ascii="Arial" w:hAnsi="Arial"/>
          <w:sz w:val="22"/>
        </w:rPr>
      </w:pPr>
    </w:p>
    <w:p w14:paraId="5DD5D628" w14:textId="75E5F9CF" w:rsidR="00A72D67" w:rsidRPr="00A72D67" w:rsidRDefault="00A72D67" w:rsidP="00A72D67">
      <w:pPr>
        <w:ind w:left="680"/>
        <w:jc w:val="both"/>
        <w:rPr>
          <w:rFonts w:ascii="Arial" w:hAnsi="Arial"/>
          <w:sz w:val="22"/>
          <w:lang w:val="da-DK"/>
        </w:rPr>
      </w:pPr>
      <w:r w:rsidRPr="00A72D67">
        <w:rPr>
          <w:rFonts w:ascii="Arial" w:hAnsi="Arial"/>
          <w:sz w:val="22"/>
          <w:lang w:val="da-DK"/>
        </w:rPr>
        <w:t>Hvert år igen – nej ikke til jul – til ferietiden, gentager sig spillet: Bagagerummet er igen hurtiger fyldt</w:t>
      </w:r>
      <w:r>
        <w:rPr>
          <w:rFonts w:ascii="Arial" w:hAnsi="Arial"/>
          <w:sz w:val="22"/>
          <w:lang w:val="da-DK"/>
        </w:rPr>
        <w:t xml:space="preserve"> end som den egentlig skulle. Mere plads til bagagen fås i onlineshoppen fra </w:t>
      </w:r>
      <w:r>
        <w:rPr>
          <w:rFonts w:ascii="Arial" w:hAnsi="Arial"/>
          <w:b/>
          <w:sz w:val="22"/>
          <w:lang w:val="da-DK"/>
        </w:rPr>
        <w:t>Rameder</w:t>
      </w:r>
      <w:r>
        <w:rPr>
          <w:rFonts w:ascii="Arial" w:hAnsi="Arial"/>
          <w:sz w:val="22"/>
          <w:lang w:val="da-DK"/>
        </w:rPr>
        <w:t xml:space="preserve"> under webadressen </w:t>
      </w:r>
      <w:hyperlink r:id="rId7" w:history="1">
        <w:r w:rsidRPr="006D14FC">
          <w:rPr>
            <w:rStyle w:val="Link"/>
            <w:rFonts w:ascii="Arial" w:hAnsi="Arial"/>
            <w:sz w:val="22"/>
            <w:lang w:val="da-DK"/>
          </w:rPr>
          <w:t>www.rameder.dk</w:t>
        </w:r>
      </w:hyperlink>
      <w:r>
        <w:rPr>
          <w:rFonts w:ascii="Arial" w:hAnsi="Arial"/>
          <w:sz w:val="22"/>
          <w:lang w:val="da-DK"/>
        </w:rPr>
        <w:t xml:space="preserve">. Her har kunder frit valg. </w:t>
      </w:r>
      <w:r>
        <w:rPr>
          <w:rFonts w:ascii="Arial" w:hAnsi="Arial"/>
          <w:b/>
          <w:sz w:val="22"/>
          <w:lang w:val="da-DK"/>
        </w:rPr>
        <w:t>Rameder</w:t>
      </w:r>
      <w:r>
        <w:rPr>
          <w:rFonts w:ascii="Arial" w:hAnsi="Arial"/>
          <w:sz w:val="22"/>
          <w:lang w:val="da-DK"/>
        </w:rPr>
        <w:t xml:space="preserve"> har i sit omfangrige tilbud næsten 100 forskellige tagbokse fra f</w:t>
      </w:r>
      <w:r w:rsidR="00874B50">
        <w:rPr>
          <w:rFonts w:ascii="Arial" w:hAnsi="Arial"/>
          <w:sz w:val="22"/>
          <w:lang w:val="da-DK"/>
        </w:rPr>
        <w:t>orskellige producenter fra 1096</w:t>
      </w:r>
      <w:r>
        <w:rPr>
          <w:rFonts w:ascii="Arial" w:hAnsi="Arial"/>
          <w:sz w:val="22"/>
          <w:lang w:val="da-DK"/>
        </w:rPr>
        <w:t xml:space="preserve">,- dkr. Form, farve og bagagevolumen kan vælges ud fra ens individuelle behov. </w:t>
      </w:r>
      <w:r w:rsidR="00817450">
        <w:rPr>
          <w:rFonts w:ascii="Arial" w:hAnsi="Arial"/>
          <w:sz w:val="22"/>
          <w:lang w:val="da-DK"/>
        </w:rPr>
        <w:t xml:space="preserve">Standard ved alle tagbokse, som alle er produceret af vejrbestandigt og plegelet plast ligesom TÜV/GS </w:t>
      </w:r>
      <w:r w:rsidR="00AF583A">
        <w:rPr>
          <w:rFonts w:ascii="Arial" w:hAnsi="Arial"/>
          <w:sz w:val="22"/>
          <w:lang w:val="da-DK"/>
        </w:rPr>
        <w:t>godkendt</w:t>
      </w:r>
      <w:r w:rsidR="00817450">
        <w:rPr>
          <w:rFonts w:ascii="Arial" w:hAnsi="Arial"/>
          <w:sz w:val="22"/>
          <w:lang w:val="da-DK"/>
        </w:rPr>
        <w:t>, er det attraktive pris-ydelse forhold. Mulig last til bagage er mellem 50 og 75 kilogramm.</w:t>
      </w:r>
    </w:p>
    <w:p w14:paraId="7F3E9756" w14:textId="77777777" w:rsidR="005308FA" w:rsidRPr="00AF583A" w:rsidRDefault="005308FA" w:rsidP="005308FA">
      <w:pPr>
        <w:ind w:left="680"/>
        <w:jc w:val="both"/>
        <w:rPr>
          <w:rFonts w:ascii="Arial" w:hAnsi="Arial"/>
          <w:sz w:val="22"/>
          <w:szCs w:val="22"/>
          <w:lang w:val="da-DK"/>
        </w:rPr>
      </w:pPr>
    </w:p>
    <w:p w14:paraId="7B16DD94" w14:textId="4C287C8A" w:rsidR="00AF583A" w:rsidRPr="00874B50" w:rsidRDefault="00AF583A" w:rsidP="005308FA">
      <w:pPr>
        <w:ind w:left="680"/>
        <w:jc w:val="both"/>
        <w:rPr>
          <w:rFonts w:ascii="Arial" w:hAnsi="Arial"/>
          <w:sz w:val="22"/>
          <w:szCs w:val="22"/>
          <w:lang w:val="da-DK"/>
        </w:rPr>
      </w:pPr>
      <w:r w:rsidRPr="00AF583A">
        <w:rPr>
          <w:rFonts w:ascii="Arial" w:hAnsi="Arial"/>
          <w:sz w:val="22"/>
          <w:szCs w:val="22"/>
          <w:lang w:val="da-DK"/>
        </w:rPr>
        <w:t xml:space="preserve">Ved pakning af den ekstra bagageplads skal holdes øje med, at den maksimale last ikke overskrides. </w:t>
      </w:r>
      <w:r>
        <w:rPr>
          <w:rFonts w:ascii="Arial" w:hAnsi="Arial"/>
          <w:sz w:val="22"/>
          <w:szCs w:val="22"/>
          <w:lang w:val="da-DK"/>
        </w:rPr>
        <w:t>Tunge dele bør også pladseres i midten og pakkes først. For at udnytte pladsen optimal og for at forhindre en forskubben, anbefales det at pakke boksen lige. Derudover anbefales det at sikre bagagen med spænderemmer (medfølger hver tagboks) og skarp kantede dele</w:t>
      </w:r>
      <w:r w:rsidR="00874B50">
        <w:rPr>
          <w:rFonts w:ascii="Arial" w:hAnsi="Arial"/>
          <w:sz w:val="22"/>
          <w:szCs w:val="22"/>
          <w:lang w:val="da-DK"/>
        </w:rPr>
        <w:t xml:space="preserve"> polstre med fx en tæppe. For at sikre bagagen på turen, ved fx en pause på rastpladsen, mod tyveri, er alle tagbokse fra </w:t>
      </w:r>
      <w:r w:rsidR="00874B50">
        <w:rPr>
          <w:rFonts w:ascii="Arial" w:hAnsi="Arial"/>
          <w:b/>
          <w:sz w:val="22"/>
          <w:szCs w:val="22"/>
          <w:lang w:val="da-DK"/>
        </w:rPr>
        <w:t>Rameder</w:t>
      </w:r>
      <w:r w:rsidR="00874B50">
        <w:rPr>
          <w:rFonts w:ascii="Arial" w:hAnsi="Arial"/>
          <w:sz w:val="22"/>
          <w:szCs w:val="22"/>
          <w:lang w:val="da-DK"/>
        </w:rPr>
        <w:t xml:space="preserve"> aflåselige, For at være på den hel sikre side, så vælger man også ved tagholderen en aflåselig udføring.</w:t>
      </w:r>
    </w:p>
    <w:p w14:paraId="0FF12318" w14:textId="77777777" w:rsidR="005308FA" w:rsidRDefault="005308FA" w:rsidP="005308FA">
      <w:pPr>
        <w:ind w:left="680"/>
        <w:jc w:val="both"/>
        <w:rPr>
          <w:rFonts w:ascii="Arial" w:hAnsi="Arial"/>
          <w:sz w:val="22"/>
          <w:szCs w:val="22"/>
        </w:rPr>
      </w:pPr>
    </w:p>
    <w:p w14:paraId="483E85E3" w14:textId="576B387E" w:rsidR="00874B50" w:rsidRPr="00874B50" w:rsidRDefault="00874B50" w:rsidP="005308FA">
      <w:pPr>
        <w:ind w:left="680"/>
        <w:jc w:val="both"/>
        <w:rPr>
          <w:rFonts w:ascii="Arial" w:hAnsi="Arial"/>
          <w:sz w:val="22"/>
          <w:szCs w:val="22"/>
          <w:lang w:val="da-DK"/>
        </w:rPr>
      </w:pPr>
      <w:r w:rsidRPr="00874B50">
        <w:rPr>
          <w:rFonts w:ascii="Arial" w:hAnsi="Arial"/>
          <w:sz w:val="22"/>
          <w:szCs w:val="22"/>
          <w:lang w:val="da-DK"/>
        </w:rPr>
        <w:t xml:space="preserve">Selvfølgelig tilbyder </w:t>
      </w:r>
      <w:r w:rsidRPr="00874B50">
        <w:rPr>
          <w:rFonts w:ascii="Arial" w:hAnsi="Arial"/>
          <w:b/>
          <w:sz w:val="22"/>
          <w:szCs w:val="22"/>
          <w:lang w:val="da-DK"/>
        </w:rPr>
        <w:t>Rameder,</w:t>
      </w:r>
      <w:r w:rsidRPr="00874B50">
        <w:rPr>
          <w:rFonts w:ascii="Arial" w:hAnsi="Arial"/>
          <w:sz w:val="22"/>
          <w:szCs w:val="22"/>
          <w:lang w:val="da-DK"/>
        </w:rPr>
        <w:t xml:space="preserve"> Tysklands førende leverandør af transport tilbehør til biler også muligheder til opbevarelse af tagboksen efter ferieturen. </w:t>
      </w:r>
      <w:r>
        <w:rPr>
          <w:rFonts w:ascii="Arial" w:hAnsi="Arial"/>
          <w:sz w:val="22"/>
          <w:szCs w:val="22"/>
          <w:lang w:val="da-DK"/>
        </w:rPr>
        <w:t>Med vægholderen (</w:t>
      </w:r>
      <w:r w:rsidR="00332B76">
        <w:rPr>
          <w:rFonts w:ascii="Arial" w:hAnsi="Arial"/>
          <w:sz w:val="22"/>
          <w:szCs w:val="22"/>
          <w:lang w:val="da-DK"/>
        </w:rPr>
        <w:t xml:space="preserve">fra </w:t>
      </w:r>
      <w:r>
        <w:rPr>
          <w:rFonts w:ascii="Arial" w:hAnsi="Arial"/>
          <w:sz w:val="22"/>
          <w:szCs w:val="22"/>
          <w:lang w:val="da-DK"/>
        </w:rPr>
        <w:t>237,- dkr) eller den praktiske tagbokslift (</w:t>
      </w:r>
      <w:r w:rsidR="00332B76">
        <w:rPr>
          <w:rFonts w:ascii="Arial" w:hAnsi="Arial"/>
          <w:sz w:val="22"/>
          <w:szCs w:val="22"/>
          <w:lang w:val="da-DK"/>
        </w:rPr>
        <w:t xml:space="preserve">fra </w:t>
      </w:r>
      <w:r>
        <w:rPr>
          <w:rFonts w:ascii="Arial" w:hAnsi="Arial"/>
          <w:sz w:val="22"/>
          <w:szCs w:val="22"/>
          <w:lang w:val="da-DK"/>
        </w:rPr>
        <w:t>938,- dkr)</w:t>
      </w:r>
      <w:r w:rsidR="00332B76">
        <w:rPr>
          <w:rFonts w:ascii="Arial" w:hAnsi="Arial"/>
          <w:sz w:val="22"/>
          <w:szCs w:val="22"/>
          <w:lang w:val="da-DK"/>
        </w:rPr>
        <w:t xml:space="preserve"> opbevares bagageboksen ukompliceret og pladssparende til næste brug.</w:t>
      </w:r>
    </w:p>
    <w:p w14:paraId="0EBA2DA7" w14:textId="77777777" w:rsidR="0027503E" w:rsidRDefault="0027503E" w:rsidP="0027503E">
      <w:pPr>
        <w:tabs>
          <w:tab w:val="left" w:pos="5812"/>
        </w:tabs>
        <w:ind w:left="680"/>
        <w:jc w:val="both"/>
        <w:rPr>
          <w:rFonts w:ascii="Arial" w:hAnsi="Arial"/>
          <w:sz w:val="22"/>
          <w:szCs w:val="22"/>
        </w:rPr>
      </w:pPr>
    </w:p>
    <w:p w14:paraId="17760762" w14:textId="77777777" w:rsidR="0027503E" w:rsidRDefault="0027503E" w:rsidP="0027503E">
      <w:pPr>
        <w:tabs>
          <w:tab w:val="left" w:pos="5812"/>
        </w:tabs>
        <w:ind w:left="680"/>
        <w:jc w:val="both"/>
        <w:rPr>
          <w:rFonts w:ascii="Arial" w:hAnsi="Arial"/>
          <w:sz w:val="22"/>
          <w:szCs w:val="22"/>
        </w:rPr>
      </w:pPr>
    </w:p>
    <w:p w14:paraId="2605F86B" w14:textId="77777777" w:rsidR="0027503E" w:rsidRDefault="0027503E" w:rsidP="0027503E">
      <w:pPr>
        <w:ind w:left="680"/>
        <w:jc w:val="both"/>
        <w:rPr>
          <w:rFonts w:ascii="Arial" w:hAnsi="Arial"/>
          <w:color w:val="000000"/>
          <w:sz w:val="22"/>
        </w:rPr>
      </w:pPr>
    </w:p>
    <w:p w14:paraId="4E17F517" w14:textId="7622CA74" w:rsidR="0027503E" w:rsidRPr="00332B76" w:rsidRDefault="0027503E" w:rsidP="0027503E">
      <w:pPr>
        <w:ind w:left="680"/>
        <w:jc w:val="both"/>
        <w:rPr>
          <w:rFonts w:ascii="Arial" w:hAnsi="Arial"/>
          <w:color w:val="000000"/>
          <w:sz w:val="22"/>
          <w:lang w:val="da-DK"/>
        </w:rPr>
      </w:pPr>
      <w:r w:rsidRPr="00332B76">
        <w:rPr>
          <w:rFonts w:ascii="Arial" w:hAnsi="Arial"/>
          <w:color w:val="000000"/>
          <w:sz w:val="22"/>
          <w:lang w:val="da-DK"/>
        </w:rPr>
        <w:t>Bes</w:t>
      </w:r>
      <w:r w:rsidR="00332B76" w:rsidRPr="00332B76">
        <w:rPr>
          <w:rFonts w:ascii="Arial" w:hAnsi="Arial"/>
          <w:color w:val="000000"/>
          <w:sz w:val="22"/>
          <w:lang w:val="da-DK"/>
        </w:rPr>
        <w:t>øg os på</w:t>
      </w:r>
      <w:r w:rsidRPr="00332B76">
        <w:rPr>
          <w:rFonts w:ascii="Arial" w:hAnsi="Arial"/>
          <w:color w:val="000000"/>
          <w:sz w:val="22"/>
          <w:lang w:val="da-DK"/>
        </w:rPr>
        <w:t xml:space="preserve"> Facebook </w:t>
      </w:r>
      <w:r w:rsidR="00332B76">
        <w:rPr>
          <w:rFonts w:ascii="Arial" w:hAnsi="Arial" w:cs="Arial"/>
          <w:color w:val="000000"/>
          <w:sz w:val="22"/>
          <w:szCs w:val="22"/>
          <w:lang w:val="da-DK"/>
        </w:rPr>
        <w:t>und</w:t>
      </w:r>
      <w:r w:rsidRPr="00332B76">
        <w:rPr>
          <w:rFonts w:ascii="Arial" w:hAnsi="Arial" w:cs="Arial"/>
          <w:color w:val="000000"/>
          <w:sz w:val="22"/>
          <w:szCs w:val="22"/>
          <w:lang w:val="da-DK"/>
        </w:rPr>
        <w:t xml:space="preserve">er </w:t>
      </w:r>
      <w:hyperlink r:id="rId8" w:history="1">
        <w:r w:rsidRPr="00332B76">
          <w:rPr>
            <w:rStyle w:val="Link"/>
            <w:rFonts w:ascii="Arial" w:hAnsi="Arial" w:cs="Arial"/>
            <w:sz w:val="22"/>
            <w:szCs w:val="22"/>
            <w:u w:color="0007FE"/>
            <w:lang w:val="da-DK"/>
          </w:rPr>
          <w:t>www.facebook.com/rameder.de</w:t>
        </w:r>
      </w:hyperlink>
    </w:p>
    <w:p w14:paraId="0822537E" w14:textId="77777777" w:rsidR="0027503E" w:rsidRPr="00332B76" w:rsidRDefault="0027503E" w:rsidP="0027503E">
      <w:pPr>
        <w:ind w:left="680"/>
        <w:jc w:val="both"/>
        <w:rPr>
          <w:rStyle w:val="Link"/>
          <w:lang w:val="da-DK"/>
        </w:rPr>
      </w:pPr>
    </w:p>
    <w:p w14:paraId="27E9BDF9" w14:textId="2EA1C36D" w:rsidR="0027503E" w:rsidRPr="00332B76" w:rsidRDefault="00332B76" w:rsidP="0027503E">
      <w:pPr>
        <w:ind w:left="680"/>
        <w:jc w:val="both"/>
        <w:rPr>
          <w:rFonts w:ascii="Arial" w:hAnsi="Arial"/>
          <w:sz w:val="22"/>
          <w:lang w:val="da-DK"/>
        </w:rPr>
      </w:pPr>
      <w:r w:rsidRPr="00332B76">
        <w:rPr>
          <w:rStyle w:val="Link"/>
          <w:rFonts w:ascii="Arial" w:hAnsi="Arial" w:cs="Arial"/>
          <w:color w:val="auto"/>
          <w:sz w:val="22"/>
          <w:szCs w:val="22"/>
          <w:u w:val="none"/>
          <w:lang w:val="da-DK"/>
        </w:rPr>
        <w:t>... eller</w:t>
      </w:r>
      <w:r>
        <w:rPr>
          <w:rStyle w:val="Link"/>
          <w:rFonts w:ascii="Arial" w:hAnsi="Arial" w:cs="Arial"/>
          <w:color w:val="auto"/>
          <w:sz w:val="22"/>
          <w:szCs w:val="22"/>
          <w:u w:val="none"/>
          <w:lang w:val="da-DK"/>
        </w:rPr>
        <w:t xml:space="preserve"> på</w:t>
      </w:r>
      <w:r w:rsidR="0027503E" w:rsidRPr="00332B76">
        <w:rPr>
          <w:rStyle w:val="Link"/>
          <w:rFonts w:ascii="Arial" w:hAnsi="Arial" w:cs="Arial"/>
          <w:color w:val="auto"/>
          <w:sz w:val="22"/>
          <w:szCs w:val="22"/>
          <w:u w:val="none"/>
          <w:lang w:val="da-DK"/>
        </w:rPr>
        <w:t xml:space="preserve"> Google+: </w:t>
      </w:r>
      <w:hyperlink r:id="rId9" w:history="1">
        <w:r w:rsidR="0027503E" w:rsidRPr="00332B76">
          <w:rPr>
            <w:rStyle w:val="Link"/>
            <w:rFonts w:ascii="Arial" w:hAnsi="Arial" w:cs="Arial"/>
            <w:sz w:val="22"/>
            <w:szCs w:val="22"/>
            <w:lang w:val="da-DK"/>
          </w:rPr>
          <w:t>plus.google.com/+rameder</w:t>
        </w:r>
      </w:hyperlink>
    </w:p>
    <w:p w14:paraId="77E38CC8" w14:textId="77777777" w:rsidR="00C31BDD" w:rsidRPr="00332B76" w:rsidRDefault="00C31BDD" w:rsidP="00C31BDD">
      <w:pPr>
        <w:ind w:left="680"/>
        <w:rPr>
          <w:rFonts w:ascii="Arial" w:hAnsi="Arial"/>
          <w:sz w:val="22"/>
          <w:lang w:val="da-DK"/>
        </w:rPr>
      </w:pPr>
    </w:p>
    <w:p w14:paraId="6F9CD7EE" w14:textId="77777777" w:rsidR="00C31BDD" w:rsidRPr="00332B76" w:rsidRDefault="00C31BDD" w:rsidP="00C31BDD">
      <w:pPr>
        <w:ind w:left="680"/>
        <w:rPr>
          <w:rFonts w:ascii="Arial" w:hAnsi="Arial"/>
          <w:sz w:val="22"/>
          <w:lang w:val="da-DK"/>
        </w:rPr>
      </w:pPr>
    </w:p>
    <w:p w14:paraId="6F14A84A" w14:textId="77777777" w:rsidR="00C31BDD" w:rsidRPr="00332B76" w:rsidRDefault="00C31BDD" w:rsidP="00C31BDD">
      <w:pPr>
        <w:pBdr>
          <w:bottom w:val="single" w:sz="12" w:space="1" w:color="auto"/>
        </w:pBdr>
        <w:ind w:left="680"/>
        <w:rPr>
          <w:rFonts w:ascii="Arial" w:hAnsi="Arial" w:cs="Arial"/>
          <w:b/>
          <w:lang w:val="da-DK"/>
        </w:rPr>
      </w:pPr>
    </w:p>
    <w:p w14:paraId="06890F34" w14:textId="77777777" w:rsidR="00C31BDD" w:rsidRPr="00332B76"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0" w:history="1">
        <w:r w:rsidRPr="00DA430F">
          <w:rPr>
            <w:rStyle w:val="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77777777" w:rsidR="00C31BDD" w:rsidRDefault="00C31BDD" w:rsidP="00C31BDD">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4500A8"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E9461" w14:textId="77777777" w:rsidR="00F630C7" w:rsidRDefault="00F630C7">
      <w:r>
        <w:separator/>
      </w:r>
    </w:p>
  </w:endnote>
  <w:endnote w:type="continuationSeparator" w:id="0">
    <w:p w14:paraId="6C2B5D5C" w14:textId="77777777" w:rsidR="00F630C7" w:rsidRDefault="00F63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091556" w:rsidRDefault="00091556">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69B7E" w14:textId="77777777" w:rsidR="00F630C7" w:rsidRDefault="00F630C7">
      <w:r>
        <w:separator/>
      </w:r>
    </w:p>
  </w:footnote>
  <w:footnote w:type="continuationSeparator" w:id="0">
    <w:p w14:paraId="2D520A7B" w14:textId="77777777" w:rsidR="00F630C7" w:rsidRDefault="00F630C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4465"/>
    <w:rsid w:val="000C189D"/>
    <w:rsid w:val="000C5A94"/>
    <w:rsid w:val="000E0176"/>
    <w:rsid w:val="000E4921"/>
    <w:rsid w:val="000F1B43"/>
    <w:rsid w:val="00101158"/>
    <w:rsid w:val="00102E21"/>
    <w:rsid w:val="00120758"/>
    <w:rsid w:val="0012149D"/>
    <w:rsid w:val="00125463"/>
    <w:rsid w:val="00130786"/>
    <w:rsid w:val="00143657"/>
    <w:rsid w:val="001455A7"/>
    <w:rsid w:val="00150B8B"/>
    <w:rsid w:val="00152FD8"/>
    <w:rsid w:val="001566F5"/>
    <w:rsid w:val="001636A7"/>
    <w:rsid w:val="00165158"/>
    <w:rsid w:val="001730C4"/>
    <w:rsid w:val="00175A97"/>
    <w:rsid w:val="001973BB"/>
    <w:rsid w:val="001B67C5"/>
    <w:rsid w:val="001D4D98"/>
    <w:rsid w:val="001D7357"/>
    <w:rsid w:val="001F7D74"/>
    <w:rsid w:val="0020120B"/>
    <w:rsid w:val="002044E0"/>
    <w:rsid w:val="00212713"/>
    <w:rsid w:val="00222CFB"/>
    <w:rsid w:val="00223532"/>
    <w:rsid w:val="00227520"/>
    <w:rsid w:val="00230DA7"/>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31B56"/>
    <w:rsid w:val="00332B76"/>
    <w:rsid w:val="003526EC"/>
    <w:rsid w:val="003562F2"/>
    <w:rsid w:val="00356796"/>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50355C"/>
    <w:rsid w:val="005130EC"/>
    <w:rsid w:val="00514C8E"/>
    <w:rsid w:val="005239F7"/>
    <w:rsid w:val="00530138"/>
    <w:rsid w:val="005308FA"/>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1639"/>
    <w:rsid w:val="00702A8A"/>
    <w:rsid w:val="00720497"/>
    <w:rsid w:val="00726392"/>
    <w:rsid w:val="00730613"/>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03848"/>
    <w:rsid w:val="008102E4"/>
    <w:rsid w:val="00812AAE"/>
    <w:rsid w:val="00812F55"/>
    <w:rsid w:val="00813C8D"/>
    <w:rsid w:val="00815F24"/>
    <w:rsid w:val="00817450"/>
    <w:rsid w:val="00817E81"/>
    <w:rsid w:val="008342AB"/>
    <w:rsid w:val="008361FF"/>
    <w:rsid w:val="00850E67"/>
    <w:rsid w:val="00871D4B"/>
    <w:rsid w:val="00874B50"/>
    <w:rsid w:val="00887632"/>
    <w:rsid w:val="00892331"/>
    <w:rsid w:val="008936CC"/>
    <w:rsid w:val="00897283"/>
    <w:rsid w:val="008A1D7F"/>
    <w:rsid w:val="008A2D49"/>
    <w:rsid w:val="008B0E52"/>
    <w:rsid w:val="008E27C1"/>
    <w:rsid w:val="008E3A4F"/>
    <w:rsid w:val="008E7568"/>
    <w:rsid w:val="008E7C43"/>
    <w:rsid w:val="008F0009"/>
    <w:rsid w:val="008F458D"/>
    <w:rsid w:val="009049E6"/>
    <w:rsid w:val="009062E9"/>
    <w:rsid w:val="00921082"/>
    <w:rsid w:val="00926C7F"/>
    <w:rsid w:val="00932574"/>
    <w:rsid w:val="00935C55"/>
    <w:rsid w:val="00937893"/>
    <w:rsid w:val="0094065E"/>
    <w:rsid w:val="009449D0"/>
    <w:rsid w:val="00954F30"/>
    <w:rsid w:val="00961AD6"/>
    <w:rsid w:val="009714AB"/>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17AA"/>
    <w:rsid w:val="00A541DF"/>
    <w:rsid w:val="00A5434B"/>
    <w:rsid w:val="00A63B80"/>
    <w:rsid w:val="00A66BD7"/>
    <w:rsid w:val="00A67AD0"/>
    <w:rsid w:val="00A72D67"/>
    <w:rsid w:val="00A804C2"/>
    <w:rsid w:val="00A8513F"/>
    <w:rsid w:val="00A87AE8"/>
    <w:rsid w:val="00A91F7F"/>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AF583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4424"/>
    <w:rsid w:val="00D619AE"/>
    <w:rsid w:val="00D650B8"/>
    <w:rsid w:val="00D6538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B2443"/>
    <w:rsid w:val="00EB5A06"/>
    <w:rsid w:val="00EC343F"/>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0C7"/>
    <w:rsid w:val="00F637C2"/>
    <w:rsid w:val="00F6561B"/>
    <w:rsid w:val="00F71896"/>
    <w:rsid w:val="00F77F06"/>
    <w:rsid w:val="00F80588"/>
    <w:rsid w:val="00F83D79"/>
    <w:rsid w:val="00F85794"/>
    <w:rsid w:val="00F90368"/>
    <w:rsid w:val="00F90851"/>
    <w:rsid w:val="00F92745"/>
    <w:rsid w:val="00FA0921"/>
    <w:rsid w:val="00FA3A5C"/>
    <w:rsid w:val="00FC574F"/>
    <w:rsid w:val="00FC78FF"/>
    <w:rsid w:val="00FD2FB1"/>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9EFB32D9-0239-4450-8AEF-E57876BF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0">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324</Words>
  <Characters>2045</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2365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2</cp:revision>
  <cp:lastPrinted>2016-05-20T11:53:00Z</cp:lastPrinted>
  <dcterms:created xsi:type="dcterms:W3CDTF">2016-06-24T06:52:00Z</dcterms:created>
  <dcterms:modified xsi:type="dcterms:W3CDTF">2016-06-24T06:52:00Z</dcterms:modified>
</cp:coreProperties>
</file>