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34C28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7C0D786A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BD16B34" w14:textId="77777777" w:rsidR="0052397B" w:rsidRPr="00ED6638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ED6638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ED6638" w:rsidRPr="00ED6638">
        <w:rPr>
          <w:rFonts w:ascii="Arial" w:hAnsi="Arial" w:cs="Tahoma"/>
          <w:b/>
          <w:bCs/>
          <w:sz w:val="28"/>
          <w:highlight w:val="yellow"/>
          <w:lang w:val="en-US"/>
        </w:rPr>
        <w:t>xx/</w:t>
      </w:r>
      <w:r w:rsidRPr="00ED6638">
        <w:rPr>
          <w:rFonts w:ascii="Arial" w:hAnsi="Arial" w:cs="Tahoma"/>
          <w:b/>
          <w:bCs/>
          <w:sz w:val="28"/>
          <w:highlight w:val="yellow"/>
          <w:lang w:val="en-US"/>
        </w:rPr>
        <w:t>-</w:t>
      </w:r>
      <w:r w:rsidR="00ED6638" w:rsidRPr="00ED6638">
        <w:rPr>
          <w:rFonts w:ascii="Arial" w:hAnsi="Arial" w:cs="Tahoma"/>
          <w:b/>
          <w:bCs/>
          <w:sz w:val="28"/>
          <w:highlight w:val="yellow"/>
          <w:lang w:val="en-US"/>
        </w:rPr>
        <w:t>x</w:t>
      </w:r>
    </w:p>
    <w:p w14:paraId="1C0A6490" w14:textId="77777777" w:rsidR="0052397B" w:rsidRPr="00ED6638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55C0A467" w14:textId="77777777" w:rsidR="0052397B" w:rsidRPr="00ED6638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A6FF72E" w14:textId="77777777" w:rsidR="00ED6638" w:rsidRPr="00ED6638" w:rsidRDefault="00ED6638" w:rsidP="00ED6638">
      <w:pPr>
        <w:ind w:left="680"/>
        <w:rPr>
          <w:rFonts w:ascii="Arial" w:hAnsi="Arial"/>
          <w:b/>
          <w:sz w:val="22"/>
        </w:rPr>
      </w:pPr>
      <w:proofErr w:type="spellStart"/>
      <w:r w:rsidRPr="00ED6638">
        <w:rPr>
          <w:rFonts w:ascii="Arial" w:hAnsi="Arial"/>
          <w:b/>
          <w:sz w:val="22"/>
        </w:rPr>
        <w:t>Going</w:t>
      </w:r>
      <w:proofErr w:type="spellEnd"/>
      <w:r w:rsidRPr="00ED6638">
        <w:rPr>
          <w:rFonts w:ascii="Arial" w:hAnsi="Arial"/>
          <w:b/>
          <w:sz w:val="22"/>
        </w:rPr>
        <w:t xml:space="preserve"> on </w:t>
      </w:r>
      <w:proofErr w:type="spellStart"/>
      <w:r w:rsidRPr="00ED6638">
        <w:rPr>
          <w:rFonts w:ascii="Arial" w:hAnsi="Arial"/>
          <w:b/>
          <w:sz w:val="22"/>
        </w:rPr>
        <w:t>holiday</w:t>
      </w:r>
      <w:proofErr w:type="spellEnd"/>
      <w:r w:rsidRPr="00ED6638">
        <w:rPr>
          <w:rFonts w:ascii="Arial" w:hAnsi="Arial"/>
          <w:b/>
          <w:sz w:val="22"/>
        </w:rPr>
        <w:t>?</w:t>
      </w:r>
    </w:p>
    <w:p w14:paraId="146A91E8" w14:textId="77777777" w:rsidR="00ED6638" w:rsidRPr="003F0C4C" w:rsidRDefault="00ED6638" w:rsidP="00ED6638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Check out our safety accessories in the Rameder online shop</w:t>
      </w:r>
    </w:p>
    <w:p w14:paraId="576C1DDD" w14:textId="77777777" w:rsidR="0052397B" w:rsidRPr="00ED6638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69C2840B" w14:textId="77777777" w:rsidR="00032A28" w:rsidRPr="003F0C4C" w:rsidRDefault="00032A28" w:rsidP="00032A2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Swimming trunks, sun blocker, </w:t>
      </w:r>
      <w:proofErr w:type="gramStart"/>
      <w:r>
        <w:rPr>
          <w:rFonts w:ascii="Arial" w:hAnsi="Arial"/>
          <w:spacing w:val="4"/>
          <w:sz w:val="22"/>
          <w:szCs w:val="22"/>
          <w:lang w:val="en-GB"/>
        </w:rPr>
        <w:t>passport</w:t>
      </w:r>
      <w:proofErr w:type="gramEnd"/>
      <w:r>
        <w:rPr>
          <w:rFonts w:ascii="Arial" w:hAnsi="Arial"/>
          <w:spacing w:val="4"/>
          <w:sz w:val="22"/>
          <w:szCs w:val="22"/>
          <w:lang w:val="en-GB"/>
        </w:rPr>
        <w:t xml:space="preserve"> – you usually need to take a lot when going on holiday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>And your car needs things to. After all, it will take you, your family or friends and luggage to your destination.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 w:rsidRPr="003F0C4C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, Europ</w:t>
      </w:r>
      <w:r>
        <w:rPr>
          <w:rFonts w:ascii="Arial" w:hAnsi="Arial"/>
          <w:spacing w:val="4"/>
          <w:sz w:val="22"/>
          <w:szCs w:val="22"/>
          <w:lang w:val="en-GB"/>
        </w:rPr>
        <w:t>e’s leading provider of transport accessories for cars, has the most important items available at low prices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>Has the first-aid kit expired (refill set €7.99)?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Does the breakdown triangl</w:t>
      </w:r>
      <w:r w:rsidR="00CB077D">
        <w:rPr>
          <w:rFonts w:ascii="Arial" w:hAnsi="Arial"/>
          <w:spacing w:val="4"/>
          <w:sz w:val="22"/>
          <w:szCs w:val="22"/>
          <w:lang w:val="en-GB"/>
        </w:rPr>
        <w:t xml:space="preserve">e work (€8.99)? Do you have </w:t>
      </w:r>
      <w:r>
        <w:rPr>
          <w:rFonts w:ascii="Arial" w:hAnsi="Arial"/>
          <w:spacing w:val="4"/>
          <w:sz w:val="22"/>
          <w:szCs w:val="22"/>
          <w:lang w:val="en-GB"/>
        </w:rPr>
        <w:t>reflective</w:t>
      </w:r>
      <w:r w:rsidR="00CB077D">
        <w:rPr>
          <w:rFonts w:ascii="Arial" w:hAnsi="Arial"/>
          <w:spacing w:val="4"/>
          <w:sz w:val="22"/>
          <w:szCs w:val="22"/>
          <w:lang w:val="en-GB"/>
        </w:rPr>
        <w:t xml:space="preserve"> safety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vests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(</w:t>
      </w:r>
      <w:r>
        <w:rPr>
          <w:rFonts w:ascii="Arial" w:hAnsi="Arial"/>
          <w:spacing w:val="4"/>
          <w:sz w:val="22"/>
          <w:szCs w:val="22"/>
          <w:lang w:val="en-GB"/>
        </w:rPr>
        <w:t>€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1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99)? </w:t>
      </w:r>
      <w:r>
        <w:rPr>
          <w:rFonts w:ascii="Arial" w:hAnsi="Arial"/>
          <w:spacing w:val="4"/>
          <w:sz w:val="22"/>
          <w:szCs w:val="22"/>
          <w:lang w:val="en-GB"/>
        </w:rPr>
        <w:t>Towing rope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(</w:t>
      </w:r>
      <w:r>
        <w:rPr>
          <w:rFonts w:ascii="Arial" w:hAnsi="Arial"/>
          <w:spacing w:val="4"/>
          <w:sz w:val="22"/>
          <w:szCs w:val="22"/>
          <w:lang w:val="en-GB"/>
        </w:rPr>
        <w:t>€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11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99), </w:t>
      </w:r>
      <w:r>
        <w:rPr>
          <w:rFonts w:ascii="Arial" w:hAnsi="Arial"/>
          <w:spacing w:val="4"/>
          <w:sz w:val="22"/>
          <w:szCs w:val="22"/>
          <w:lang w:val="en-GB"/>
        </w:rPr>
        <w:t>lashing straps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(</w:t>
      </w:r>
      <w:r>
        <w:rPr>
          <w:rFonts w:ascii="Arial" w:hAnsi="Arial"/>
          <w:spacing w:val="4"/>
          <w:sz w:val="22"/>
          <w:szCs w:val="22"/>
          <w:lang w:val="en-GB"/>
        </w:rPr>
        <w:t>from €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10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99) or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load-securing nets 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(</w:t>
      </w:r>
      <w:r>
        <w:rPr>
          <w:rFonts w:ascii="Arial" w:hAnsi="Arial"/>
          <w:spacing w:val="4"/>
          <w:sz w:val="22"/>
          <w:szCs w:val="22"/>
          <w:lang w:val="en-GB"/>
        </w:rPr>
        <w:t>from €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28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99)</w:t>
      </w:r>
      <w:r>
        <w:rPr>
          <w:rFonts w:ascii="Arial" w:hAnsi="Arial"/>
          <w:spacing w:val="4"/>
          <w:sz w:val="22"/>
          <w:szCs w:val="22"/>
          <w:lang w:val="en-GB"/>
        </w:rPr>
        <w:t>,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wheel chocks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(</w:t>
      </w:r>
      <w:r>
        <w:rPr>
          <w:rFonts w:ascii="Arial" w:hAnsi="Arial"/>
          <w:spacing w:val="4"/>
          <w:sz w:val="22"/>
          <w:szCs w:val="22"/>
          <w:lang w:val="en-GB"/>
        </w:rPr>
        <w:t>€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10</w:t>
      </w:r>
      <w:r>
        <w:rPr>
          <w:rFonts w:ascii="Arial" w:hAnsi="Arial"/>
          <w:spacing w:val="4"/>
          <w:sz w:val="22"/>
          <w:szCs w:val="22"/>
          <w:lang w:val="en-GB"/>
        </w:rPr>
        <w:t>.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99 </w:t>
      </w:r>
      <w:r>
        <w:rPr>
          <w:rFonts w:ascii="Arial" w:hAnsi="Arial"/>
          <w:spacing w:val="4"/>
          <w:sz w:val="22"/>
          <w:szCs w:val="22"/>
          <w:lang w:val="en-GB"/>
        </w:rPr>
        <w:t>each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) f</w:t>
      </w:r>
      <w:r>
        <w:rPr>
          <w:rFonts w:ascii="Arial" w:hAnsi="Arial"/>
          <w:spacing w:val="4"/>
          <w:sz w:val="22"/>
          <w:szCs w:val="22"/>
          <w:lang w:val="en-GB"/>
        </w:rPr>
        <w:t>or trailers or caravans – there is a lot you will need for a safe trip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66509540" w14:textId="77777777" w:rsidR="00032A28" w:rsidRPr="003F0C4C" w:rsidRDefault="00032A28" w:rsidP="00032A2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3C7AB0BC" w14:textId="77777777" w:rsidR="00032A28" w:rsidRPr="003F0C4C" w:rsidRDefault="00032A28" w:rsidP="00032A2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This does particularly apply to car/trailer combinations. </w:t>
      </w:r>
      <w:r w:rsidRPr="003F0C4C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>ha</w:t>
      </w:r>
      <w:r>
        <w:rPr>
          <w:rFonts w:ascii="Arial" w:hAnsi="Arial"/>
          <w:sz w:val="22"/>
          <w:szCs w:val="22"/>
          <w:lang w:val="en-GB"/>
        </w:rPr>
        <w:t xml:space="preserve">s, for example, the </w:t>
      </w:r>
      <w:r w:rsidR="00CB077D">
        <w:rPr>
          <w:rFonts w:ascii="Arial" w:hAnsi="Arial"/>
          <w:sz w:val="22"/>
          <w:szCs w:val="22"/>
          <w:lang w:val="en-GB"/>
        </w:rPr>
        <w:t xml:space="preserve">anti-rolling device </w:t>
      </w:r>
      <w:r w:rsidRPr="00CB077D">
        <w:rPr>
          <w:rFonts w:ascii="Arial" w:hAnsi="Arial"/>
          <w:b/>
          <w:spacing w:val="4"/>
          <w:sz w:val="22"/>
          <w:szCs w:val="22"/>
          <w:lang w:val="en-GB"/>
        </w:rPr>
        <w:t>WS3000</w:t>
      </w:r>
      <w:r>
        <w:rPr>
          <w:rFonts w:ascii="Arial" w:hAnsi="Arial"/>
          <w:spacing w:val="4"/>
          <w:sz w:val="22"/>
          <w:szCs w:val="22"/>
          <w:lang w:val="en-GB"/>
        </w:rPr>
        <w:t>, which prevents trailers with a GVW of up to 3,000kg from yawing if the direction is abruptly changed or it is exposed to cross winds, thus providing campers on the road with extra safety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.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The drawbar’s pipe diameter is </w:t>
      </w:r>
      <w:r w:rsidRPr="003F0C4C">
        <w:rPr>
          <w:rFonts w:ascii="Arial" w:hAnsi="Arial"/>
          <w:spacing w:val="4"/>
          <w:sz w:val="22"/>
          <w:szCs w:val="22"/>
          <w:lang w:val="en-GB"/>
        </w:rPr>
        <w:t xml:space="preserve">35, 40, 45 or 46mm. </w:t>
      </w:r>
      <w:r>
        <w:rPr>
          <w:rFonts w:ascii="Arial" w:hAnsi="Arial"/>
          <w:spacing w:val="4"/>
          <w:sz w:val="22"/>
          <w:szCs w:val="22"/>
          <w:lang w:val="en-GB"/>
        </w:rPr>
        <w:t>Online customers can buy this system for €339</w:t>
      </w:r>
      <w:r w:rsidRPr="003F0C4C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49DAF922" w14:textId="77777777" w:rsidR="0052397B" w:rsidRPr="00032A28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0946936" w14:textId="77777777" w:rsidR="0052397B" w:rsidRPr="00ED6638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89530FC" w14:textId="77777777" w:rsidR="0052397B" w:rsidRPr="00ED6638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5E84EA78" w14:textId="77777777" w:rsidR="0052397B" w:rsidRPr="00ED6638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C23DCE7" w14:textId="77777777" w:rsidR="00686093" w:rsidRPr="00ED6638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6DE658D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CEAD80B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686F07B8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6880300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AE7D2B8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A8BADC5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B9618A2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83BF649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3F643D0A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03867F67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3C3BB" w14:textId="77777777" w:rsidR="001822BC" w:rsidRDefault="001822BC">
      <w:r>
        <w:separator/>
      </w:r>
    </w:p>
  </w:endnote>
  <w:endnote w:type="continuationSeparator" w:id="0">
    <w:p w14:paraId="418B966E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50690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252EE" w14:textId="77777777" w:rsidR="001822BC" w:rsidRDefault="001822BC">
      <w:r>
        <w:separator/>
      </w:r>
    </w:p>
  </w:footnote>
  <w:footnote w:type="continuationSeparator" w:id="0">
    <w:p w14:paraId="2C3E77A7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20594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13D98ECF" wp14:editId="1C486036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32A28"/>
    <w:rsid w:val="001822BC"/>
    <w:rsid w:val="001952D9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F1E1B"/>
    <w:rsid w:val="00686093"/>
    <w:rsid w:val="008B5779"/>
    <w:rsid w:val="009856DF"/>
    <w:rsid w:val="00B75E9C"/>
    <w:rsid w:val="00B82380"/>
    <w:rsid w:val="00BC75FA"/>
    <w:rsid w:val="00CB077D"/>
    <w:rsid w:val="00DC1D67"/>
    <w:rsid w:val="00E651FA"/>
    <w:rsid w:val="00E67A02"/>
    <w:rsid w:val="00ED6638"/>
    <w:rsid w:val="00F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D1FD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245</Words>
  <Characters>1545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1787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IK_AH</cp:lastModifiedBy>
  <cp:revision>2</cp:revision>
  <cp:lastPrinted>2015-07-27T08:31:00Z</cp:lastPrinted>
  <dcterms:created xsi:type="dcterms:W3CDTF">2015-07-27T08:55:00Z</dcterms:created>
  <dcterms:modified xsi:type="dcterms:W3CDTF">2015-07-27T08:55:00Z</dcterms:modified>
</cp:coreProperties>
</file>